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1279BF">
        <w:rPr>
          <w:i w:val="0"/>
          <w:color w:val="000000"/>
          <w:sz w:val="28"/>
          <w:szCs w:val="28"/>
        </w:rPr>
        <w:t>161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1279BF">
        <w:rPr>
          <w:i w:val="0"/>
          <w:color w:val="000000"/>
          <w:sz w:val="28"/>
          <w:szCs w:val="28"/>
        </w:rPr>
        <w:t xml:space="preserve">2 марта </w:t>
      </w:r>
      <w:r>
        <w:rPr>
          <w:i w:val="0"/>
          <w:color w:val="000000"/>
          <w:sz w:val="28"/>
          <w:szCs w:val="28"/>
        </w:rPr>
        <w:t>2025 г.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58647E" w:rsidR="00417B28">
        <w:rPr>
          <w:i w:val="0"/>
          <w:color w:val="000000"/>
          <w:spacing w:val="-4"/>
          <w:sz w:val="28"/>
          <w:szCs w:val="28"/>
        </w:rPr>
        <w:t>директора 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58647E" w:rsidR="00417B28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417B28">
        <w:rPr>
          <w:rFonts w:eastAsia="Calibri"/>
          <w:i w:val="0"/>
          <w:snapToGrid/>
          <w:sz w:val="28"/>
          <w:szCs w:val="28"/>
          <w:lang w:eastAsia="en-US"/>
        </w:rPr>
        <w:t>Хакимовой Регины Евгеньевны</w:t>
      </w:r>
      <w:r w:rsidRPr="0058647E" w:rsidR="00417B28">
        <w:rPr>
          <w:i w:val="0"/>
          <w:color w:val="000000"/>
          <w:sz w:val="28"/>
          <w:szCs w:val="28"/>
        </w:rPr>
        <w:t xml:space="preserve">, </w:t>
      </w:r>
      <w:r w:rsidR="00316B6B">
        <w:rPr>
          <w:i w:val="0"/>
          <w:color w:val="000000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Хакимова Р.Е.</w:t>
      </w:r>
      <w:r w:rsidRPr="00BA29B7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директором </w:t>
      </w:r>
      <w:r w:rsidRPr="0058647E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Торгинвест</w:t>
      </w:r>
      <w:r w:rsidRPr="0058647E">
        <w:rPr>
          <w:i w:val="0"/>
          <w:color w:val="000000"/>
          <w:spacing w:val="-4"/>
          <w:sz w:val="28"/>
          <w:szCs w:val="28"/>
        </w:rPr>
        <w:t>»</w:t>
      </w:r>
      <w:r w:rsidRPr="00BA29B7">
        <w:rPr>
          <w:i w:val="0"/>
          <w:sz w:val="28"/>
          <w:szCs w:val="28"/>
        </w:rPr>
        <w:t xml:space="preserve">, исполняя свои обязанности по адресу: </w:t>
      </w:r>
      <w:r w:rsidRPr="00BA29B7">
        <w:rPr>
          <w:i w:val="0"/>
          <w:color w:val="000000"/>
          <w:spacing w:val="-4"/>
          <w:sz w:val="28"/>
          <w:szCs w:val="28"/>
        </w:rPr>
        <w:t xml:space="preserve">г. </w:t>
      </w:r>
      <w:r w:rsidRPr="00BA29B7">
        <w:rPr>
          <w:i w:val="0"/>
          <w:color w:val="000000"/>
          <w:spacing w:val="-4"/>
          <w:sz w:val="28"/>
          <w:szCs w:val="28"/>
        </w:rPr>
        <w:t>Лангепас</w:t>
      </w:r>
      <w:r w:rsidRPr="00BA29B7">
        <w:rPr>
          <w:i w:val="0"/>
          <w:color w:val="000000"/>
          <w:spacing w:val="-4"/>
          <w:sz w:val="28"/>
          <w:szCs w:val="28"/>
        </w:rPr>
        <w:t xml:space="preserve">, ул. Мира, д. </w:t>
      </w:r>
      <w:r>
        <w:rPr>
          <w:i w:val="0"/>
          <w:color w:val="000000"/>
          <w:spacing w:val="-4"/>
          <w:sz w:val="28"/>
          <w:szCs w:val="28"/>
        </w:rPr>
        <w:t>34</w:t>
      </w:r>
      <w:r w:rsidRPr="00BA29B7">
        <w:rPr>
          <w:i w:val="0"/>
          <w:color w:val="000000"/>
          <w:spacing w:val="-4"/>
          <w:sz w:val="28"/>
          <w:szCs w:val="28"/>
        </w:rPr>
        <w:t>,</w:t>
      </w:r>
      <w:r>
        <w:rPr>
          <w:i w:val="0"/>
          <w:color w:val="000000"/>
          <w:spacing w:val="-4"/>
          <w:sz w:val="28"/>
          <w:szCs w:val="28"/>
        </w:rPr>
        <w:t xml:space="preserve"> кв. 20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8E47C1" w:rsidR="001279BF">
        <w:rPr>
          <w:i w:val="0"/>
          <w:spacing w:val="-4"/>
          <w:sz w:val="28"/>
          <w:szCs w:val="28"/>
        </w:rPr>
        <w:t xml:space="preserve">подп. 1 </w:t>
      </w:r>
      <w:r w:rsidRPr="008E47C1" w:rsidR="001279BF">
        <w:rPr>
          <w:i w:val="0"/>
          <w:sz w:val="28"/>
          <w:szCs w:val="28"/>
        </w:rPr>
        <w:t>п. 1 ст. 346.23 НК РФ, не представил</w:t>
      </w:r>
      <w:r w:rsidR="001279BF">
        <w:rPr>
          <w:i w:val="0"/>
          <w:sz w:val="28"/>
          <w:szCs w:val="28"/>
        </w:rPr>
        <w:t>а</w:t>
      </w:r>
      <w:r w:rsidRPr="008E47C1" w:rsidR="001279BF">
        <w:rPr>
          <w:i w:val="0"/>
          <w:sz w:val="28"/>
          <w:szCs w:val="28"/>
        </w:rPr>
        <w:t xml:space="preserve"> в срок до 2</w:t>
      </w:r>
      <w:r w:rsidR="001279BF">
        <w:rPr>
          <w:i w:val="0"/>
          <w:sz w:val="28"/>
          <w:szCs w:val="28"/>
        </w:rPr>
        <w:t>5</w:t>
      </w:r>
      <w:r w:rsidRPr="008E47C1" w:rsidR="001279BF">
        <w:rPr>
          <w:i w:val="0"/>
          <w:sz w:val="28"/>
          <w:szCs w:val="28"/>
        </w:rPr>
        <w:t>.03.202</w:t>
      </w:r>
      <w:r w:rsidR="001279BF">
        <w:rPr>
          <w:i w:val="0"/>
          <w:sz w:val="28"/>
          <w:szCs w:val="28"/>
        </w:rPr>
        <w:t>4</w:t>
      </w:r>
      <w:r w:rsidRPr="008E47C1" w:rsidR="001279BF">
        <w:rPr>
          <w:i w:val="0"/>
          <w:sz w:val="28"/>
          <w:szCs w:val="28"/>
        </w:rPr>
        <w:t xml:space="preserve"> в</w:t>
      </w:r>
      <w:r w:rsidRPr="003A1D89" w:rsidR="001279BF">
        <w:rPr>
          <w:i w:val="0"/>
          <w:sz w:val="28"/>
          <w:szCs w:val="28"/>
        </w:rPr>
        <w:t xml:space="preserve"> </w:t>
      </w:r>
      <w:r w:rsidRPr="003A1D89" w:rsidR="001279BF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1279BF">
        <w:rPr>
          <w:i w:val="0"/>
          <w:sz w:val="28"/>
          <w:szCs w:val="28"/>
        </w:rPr>
        <w:t xml:space="preserve"> </w:t>
      </w:r>
      <w:r w:rsidR="001279BF">
        <w:rPr>
          <w:i w:val="0"/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</w:t>
      </w:r>
      <w:r w:rsidRPr="003A1D89" w:rsidR="001279BF">
        <w:rPr>
          <w:i w:val="0"/>
          <w:sz w:val="28"/>
          <w:szCs w:val="28"/>
        </w:rPr>
        <w:t xml:space="preserve">, тем самым </w:t>
      </w:r>
      <w:r w:rsidR="001279BF">
        <w:rPr>
          <w:i w:val="0"/>
          <w:sz w:val="28"/>
          <w:szCs w:val="28"/>
        </w:rPr>
        <w:t>26</w:t>
      </w:r>
      <w:r w:rsidRPr="003A1D89" w:rsidR="001279BF">
        <w:rPr>
          <w:i w:val="0"/>
          <w:sz w:val="28"/>
          <w:szCs w:val="28"/>
        </w:rPr>
        <w:t>.0</w:t>
      </w:r>
      <w:r w:rsidR="001279BF">
        <w:rPr>
          <w:i w:val="0"/>
          <w:sz w:val="28"/>
          <w:szCs w:val="28"/>
        </w:rPr>
        <w:t>3</w:t>
      </w:r>
      <w:r w:rsidRPr="003A1D89" w:rsidR="001279BF">
        <w:rPr>
          <w:i w:val="0"/>
          <w:sz w:val="28"/>
          <w:szCs w:val="28"/>
        </w:rPr>
        <w:t>.202</w:t>
      </w:r>
      <w:r w:rsidR="001279BF">
        <w:rPr>
          <w:i w:val="0"/>
          <w:sz w:val="28"/>
          <w:szCs w:val="28"/>
        </w:rPr>
        <w:t>4</w:t>
      </w:r>
      <w:r w:rsidRPr="003A1D89" w:rsidR="001279BF">
        <w:rPr>
          <w:i w:val="0"/>
          <w:sz w:val="28"/>
          <w:szCs w:val="28"/>
        </w:rPr>
        <w:t xml:space="preserve"> допустил</w:t>
      </w:r>
      <w:r w:rsidR="001279BF">
        <w:rPr>
          <w:i w:val="0"/>
          <w:sz w:val="28"/>
          <w:szCs w:val="28"/>
        </w:rPr>
        <w:t>а</w:t>
      </w:r>
      <w:r w:rsidRPr="003A1D89" w:rsidR="001279BF">
        <w:rPr>
          <w:i w:val="0"/>
          <w:sz w:val="28"/>
          <w:szCs w:val="28"/>
        </w:rPr>
        <w:t xml:space="preserve"> н</w:t>
      </w:r>
      <w:r w:rsidRPr="003A1D89" w:rsidR="001279BF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</w:t>
      </w:r>
      <w:r w:rsidRPr="001A195E" w:rsidR="001279BF">
        <w:rPr>
          <w:i w:val="0"/>
          <w:snapToGrid/>
          <w:sz w:val="28"/>
          <w:szCs w:val="28"/>
        </w:rPr>
        <w:t xml:space="preserve">сборах сроков представления налоговой декларации в налоговый орган по месту учета, </w:t>
      </w:r>
      <w:r w:rsidR="001279BF">
        <w:rPr>
          <w:i w:val="0"/>
          <w:snapToGrid/>
          <w:sz w:val="28"/>
          <w:szCs w:val="28"/>
        </w:rPr>
        <w:t xml:space="preserve">совершив </w:t>
      </w:r>
      <w:r w:rsidRPr="001A195E" w:rsidR="001279BF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1279BF">
        <w:rPr>
          <w:i w:val="0"/>
          <w:color w:val="000000"/>
          <w:spacing w:val="-4"/>
          <w:sz w:val="28"/>
          <w:szCs w:val="28"/>
        </w:rPr>
        <w:t>ст. 15.5 КоАП РФ.</w:t>
      </w:r>
      <w:r w:rsidRPr="00B9308C">
        <w:rPr>
          <w:i w:val="0"/>
          <w:snapToGrid/>
          <w:sz w:val="28"/>
          <w:szCs w:val="28"/>
        </w:rPr>
        <w:t xml:space="preserve">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z w:val="28"/>
          <w:szCs w:val="28"/>
        </w:rPr>
        <w:t>Хакимова Р.Е.</w:t>
      </w:r>
      <w:r>
        <w:rPr>
          <w:i w:val="0"/>
          <w:color w:val="000000"/>
          <w:spacing w:val="-4"/>
          <w:sz w:val="28"/>
          <w:szCs w:val="28"/>
        </w:rPr>
        <w:t xml:space="preserve">, извещенная надлежащим образом, в судебное заседание не </w:t>
      </w:r>
      <w:r w:rsidRPr="003A24B6">
        <w:rPr>
          <w:i w:val="0"/>
          <w:color w:val="000000"/>
          <w:spacing w:val="-4"/>
          <w:sz w:val="28"/>
          <w:szCs w:val="28"/>
        </w:rPr>
        <w:t>явил</w:t>
      </w:r>
      <w:r>
        <w:rPr>
          <w:i w:val="0"/>
          <w:color w:val="000000"/>
          <w:spacing w:val="-4"/>
          <w:sz w:val="28"/>
          <w:szCs w:val="28"/>
        </w:rPr>
        <w:t>ась</w:t>
      </w:r>
      <w:r w:rsidRPr="003A24B6">
        <w:rPr>
          <w:i w:val="0"/>
          <w:color w:val="000000"/>
          <w:spacing w:val="-4"/>
          <w:sz w:val="28"/>
          <w:szCs w:val="28"/>
        </w:rPr>
        <w:t xml:space="preserve">, </w:t>
      </w:r>
      <w:r w:rsidRPr="003A24B6">
        <w:rPr>
          <w:i w:val="0"/>
          <w:color w:val="000000"/>
          <w:sz w:val="28"/>
          <w:szCs w:val="28"/>
        </w:rPr>
        <w:t>ходатайство об отложении судебного заседания не заявил</w:t>
      </w:r>
      <w:r>
        <w:rPr>
          <w:i w:val="0"/>
          <w:color w:val="000000"/>
          <w:sz w:val="28"/>
          <w:szCs w:val="28"/>
        </w:rPr>
        <w:t>а</w:t>
      </w:r>
      <w:r w:rsidRPr="003A24B6">
        <w:rPr>
          <w:i w:val="0"/>
          <w:color w:val="000000"/>
          <w:sz w:val="28"/>
          <w:szCs w:val="28"/>
        </w:rPr>
        <w:t>, ввиду чего дело рассмотрено в е</w:t>
      </w:r>
      <w:r>
        <w:rPr>
          <w:i w:val="0"/>
          <w:color w:val="000000"/>
          <w:sz w:val="28"/>
          <w:szCs w:val="28"/>
        </w:rPr>
        <w:t>е</w:t>
      </w:r>
      <w:r w:rsidRPr="003A24B6">
        <w:rPr>
          <w:i w:val="0"/>
          <w:color w:val="000000"/>
          <w:sz w:val="28"/>
          <w:szCs w:val="28"/>
        </w:rPr>
        <w:t xml:space="preserve"> отсутствии</w:t>
      </w:r>
      <w:r w:rsidRPr="00335B49">
        <w:rPr>
          <w:i w:val="0"/>
          <w:spacing w:val="-4"/>
          <w:sz w:val="28"/>
          <w:szCs w:val="28"/>
        </w:rPr>
        <w:t>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1279BF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</w:t>
      </w:r>
      <w:r w:rsidRPr="001279BF">
        <w:rPr>
          <w:i w:val="0"/>
          <w:sz w:val="28"/>
          <w:szCs w:val="28"/>
        </w:rPr>
        <w:t xml:space="preserve">письменные материалы, приходу к следующим выводам.  </w:t>
      </w:r>
      <w:r w:rsidRPr="001279BF">
        <w:rPr>
          <w:i w:val="0"/>
          <w:color w:val="000000"/>
          <w:sz w:val="28"/>
          <w:szCs w:val="28"/>
        </w:rPr>
        <w:t xml:space="preserve"> </w:t>
      </w:r>
      <w:r w:rsidRPr="001279BF">
        <w:rPr>
          <w:i w:val="0"/>
          <w:sz w:val="28"/>
          <w:szCs w:val="28"/>
        </w:rPr>
        <w:t xml:space="preserve">  </w:t>
      </w:r>
    </w:p>
    <w:p w:rsidR="00AB03D2" w:rsidRPr="001279BF" w:rsidP="00426801">
      <w:pPr>
        <w:ind w:firstLine="720"/>
        <w:jc w:val="both"/>
        <w:rPr>
          <w:i w:val="0"/>
          <w:sz w:val="28"/>
          <w:szCs w:val="28"/>
        </w:rPr>
      </w:pPr>
      <w:r w:rsidRPr="001279BF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1279BF">
        <w:rPr>
          <w:i w:val="0"/>
          <w:spacing w:val="-4"/>
          <w:sz w:val="28"/>
          <w:szCs w:val="28"/>
        </w:rPr>
        <w:t>с подп. 1 п. 1 ст. 346.23 НК РФ</w:t>
      </w:r>
      <w:r w:rsidRPr="001279BF">
        <w:rPr>
          <w:i w:val="0"/>
          <w:sz w:val="28"/>
          <w:szCs w:val="28"/>
        </w:rPr>
        <w:t xml:space="preserve"> по итогам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налогового периода</w:t>
        </w:r>
      </w:hyperlink>
      <w:r w:rsidRPr="001279BF">
        <w:rPr>
          <w:i w:val="0"/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налоговую декларацию</w:t>
        </w:r>
      </w:hyperlink>
      <w:r w:rsidRPr="001279BF">
        <w:rPr>
          <w:i w:val="0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налоговым периодом</w:t>
        </w:r>
      </w:hyperlink>
      <w:r w:rsidRPr="001279BF">
        <w:rPr>
          <w:i w:val="0"/>
          <w:sz w:val="28"/>
          <w:szCs w:val="28"/>
        </w:rPr>
        <w:t>.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1279BF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Pr="001279BF" w:rsidR="00417B28">
        <w:rPr>
          <w:i w:val="0"/>
          <w:color w:val="000000"/>
          <w:sz w:val="28"/>
          <w:szCs w:val="28"/>
        </w:rPr>
        <w:t>Хакимовой Р.Е.</w:t>
      </w:r>
      <w:r w:rsidRPr="001279BF" w:rsidR="00417B28">
        <w:rPr>
          <w:i w:val="0"/>
          <w:color w:val="000000"/>
          <w:spacing w:val="-4"/>
          <w:sz w:val="28"/>
          <w:szCs w:val="28"/>
        </w:rPr>
        <w:t xml:space="preserve"> </w:t>
      </w:r>
      <w:r w:rsidRPr="001279BF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</w:t>
      </w:r>
      <w:r w:rsidRPr="00417B28">
        <w:rPr>
          <w:i w:val="0"/>
          <w:color w:val="000000"/>
          <w:spacing w:val="-4"/>
          <w:sz w:val="28"/>
          <w:szCs w:val="28"/>
        </w:rPr>
        <w:t xml:space="preserve"> ст</w:t>
      </w:r>
      <w:r w:rsidRPr="003E2638">
        <w:rPr>
          <w:i w:val="0"/>
          <w:color w:val="000000"/>
          <w:spacing w:val="-4"/>
          <w:sz w:val="28"/>
          <w:szCs w:val="28"/>
        </w:rPr>
        <w:t xml:space="preserve">. 15.5 КоАП РФ, подтверждается: протоколом об административном правонарушении от </w:t>
      </w:r>
      <w:r w:rsidR="001279BF">
        <w:rPr>
          <w:i w:val="0"/>
          <w:color w:val="000000"/>
          <w:spacing w:val="-4"/>
          <w:sz w:val="28"/>
          <w:szCs w:val="28"/>
        </w:rPr>
        <w:t>05.02.2</w:t>
      </w:r>
      <w:r w:rsidRPr="003E2638">
        <w:rPr>
          <w:i w:val="0"/>
          <w:color w:val="000000"/>
          <w:spacing w:val="-4"/>
          <w:sz w:val="28"/>
          <w:szCs w:val="28"/>
        </w:rPr>
        <w:t>02</w:t>
      </w:r>
      <w:r w:rsidR="001279BF">
        <w:rPr>
          <w:i w:val="0"/>
          <w:color w:val="000000"/>
          <w:spacing w:val="-4"/>
          <w:sz w:val="28"/>
          <w:szCs w:val="28"/>
        </w:rPr>
        <w:t>5</w:t>
      </w:r>
      <w:r w:rsidRPr="003E2638">
        <w:rPr>
          <w:i w:val="0"/>
          <w:color w:val="000000"/>
          <w:spacing w:val="-4"/>
          <w:sz w:val="28"/>
          <w:szCs w:val="28"/>
        </w:rPr>
        <w:t>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58647E" w:rsidR="00417B28">
        <w:rPr>
          <w:i w:val="0"/>
          <w:color w:val="000000"/>
          <w:spacing w:val="-4"/>
          <w:sz w:val="28"/>
          <w:szCs w:val="28"/>
        </w:rPr>
        <w:t>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 xml:space="preserve">предоставлении </w:t>
      </w:r>
      <w:r w:rsidR="001279BF">
        <w:rPr>
          <w:i w:val="0"/>
          <w:color w:val="000000"/>
          <w:spacing w:val="-4"/>
          <w:sz w:val="28"/>
          <w:szCs w:val="28"/>
        </w:rPr>
        <w:t xml:space="preserve">налоговой 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417B28" w:rsidR="00417B28">
        <w:rPr>
          <w:i w:val="0"/>
          <w:color w:val="000000"/>
          <w:sz w:val="28"/>
          <w:szCs w:val="28"/>
        </w:rPr>
        <w:t>Хакимовой Р.Е.</w:t>
      </w:r>
      <w:r w:rsidRPr="00417B28" w:rsidR="00417B28">
        <w:rPr>
          <w:i w:val="0"/>
          <w:color w:val="000000"/>
          <w:spacing w:val="-4"/>
          <w:sz w:val="28"/>
          <w:szCs w:val="28"/>
        </w:rPr>
        <w:t xml:space="preserve"> </w:t>
      </w:r>
      <w:r w:rsidR="001279BF">
        <w:rPr>
          <w:i w:val="0"/>
          <w:color w:val="000000"/>
          <w:spacing w:val="-4"/>
          <w:sz w:val="28"/>
          <w:szCs w:val="28"/>
        </w:rPr>
        <w:t xml:space="preserve">правильно </w:t>
      </w:r>
      <w:r w:rsidRPr="002E541A">
        <w:rPr>
          <w:i w:val="0"/>
          <w:snapToGrid/>
          <w:color w:val="000000"/>
          <w:sz w:val="28"/>
          <w:szCs w:val="28"/>
        </w:rPr>
        <w:t>квалифицир</w:t>
      </w:r>
      <w:r w:rsidR="001279BF">
        <w:rPr>
          <w:i w:val="0"/>
          <w:snapToGrid/>
          <w:color w:val="000000"/>
          <w:sz w:val="28"/>
          <w:szCs w:val="28"/>
        </w:rPr>
        <w:t xml:space="preserve">ованы </w:t>
      </w:r>
      <w:r w:rsidRPr="002E541A">
        <w:rPr>
          <w:i w:val="0"/>
          <w:snapToGrid/>
          <w:color w:val="000000"/>
          <w:sz w:val="28"/>
          <w:szCs w:val="28"/>
        </w:rPr>
        <w:t xml:space="preserve">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Pr="001A195E" w:rsidR="001279BF">
        <w:rPr>
          <w:i w:val="0"/>
          <w:snapToGrid/>
          <w:sz w:val="28"/>
          <w:szCs w:val="28"/>
        </w:rPr>
        <w:t>налоговой декларации</w:t>
      </w:r>
      <w:r w:rsidRPr="00AC1DDD">
        <w:rPr>
          <w:rStyle w:val="Emphasis"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 xml:space="preserve">административную </w:t>
      </w:r>
      <w:r w:rsidRPr="00BE2043">
        <w:rPr>
          <w:i w:val="0"/>
          <w:sz w:val="28"/>
          <w:szCs w:val="28"/>
        </w:rPr>
        <w:t>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Pr="00417B28" w:rsidR="00417B28">
        <w:rPr>
          <w:i w:val="0"/>
          <w:color w:val="000000"/>
          <w:sz w:val="28"/>
          <w:szCs w:val="28"/>
        </w:rPr>
        <w:t>Хакимовой Р.Е.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5A3A0E">
        <w:rPr>
          <w:i w:val="0"/>
          <w:color w:val="000000"/>
          <w:sz w:val="28"/>
          <w:szCs w:val="28"/>
        </w:rPr>
        <w:t>й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1279BF">
        <w:rPr>
          <w:i w:val="0"/>
          <w:color w:val="000000"/>
          <w:sz w:val="28"/>
          <w:szCs w:val="28"/>
        </w:rPr>
        <w:t>административного штрафа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5A3A0E" w:rsidP="005A3A0E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58647E" w:rsidR="00417B28">
        <w:rPr>
          <w:i w:val="0"/>
          <w:color w:val="000000"/>
          <w:spacing w:val="-4"/>
          <w:sz w:val="28"/>
          <w:szCs w:val="28"/>
        </w:rPr>
        <w:t>директора 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58647E" w:rsidR="00417B28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417B28">
        <w:rPr>
          <w:rFonts w:eastAsia="Calibri"/>
          <w:i w:val="0"/>
          <w:snapToGrid/>
          <w:sz w:val="28"/>
          <w:szCs w:val="28"/>
          <w:lang w:eastAsia="en-US"/>
        </w:rPr>
        <w:t>Хакимову Регину Евгеньевну</w:t>
      </w:r>
      <w:r w:rsidRPr="00DF1F4C" w:rsidR="00417B28">
        <w:rPr>
          <w:i w:val="0"/>
          <w:color w:val="000000"/>
          <w:sz w:val="28"/>
          <w:szCs w:val="28"/>
        </w:rPr>
        <w:t xml:space="preserve"> виновн</w:t>
      </w:r>
      <w:r w:rsidR="00417B28">
        <w:rPr>
          <w:i w:val="0"/>
          <w:color w:val="000000"/>
          <w:sz w:val="28"/>
          <w:szCs w:val="28"/>
        </w:rPr>
        <w:t>ой</w:t>
      </w:r>
      <w:r w:rsidRPr="00DF1F4C" w:rsidR="00417B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17B28">
        <w:rPr>
          <w:i w:val="0"/>
          <w:color w:val="000000"/>
          <w:spacing w:val="-4"/>
          <w:sz w:val="28"/>
          <w:szCs w:val="28"/>
        </w:rPr>
        <w:t>й</w:t>
      </w:r>
      <w:r w:rsidR="004E6F10">
        <w:rPr>
          <w:i w:val="0"/>
          <w:color w:val="000000"/>
          <w:spacing w:val="-4"/>
          <w:sz w:val="28"/>
          <w:szCs w:val="28"/>
        </w:rPr>
        <w:t xml:space="preserve">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 w:rsidR="003D0A76">
        <w:rPr>
          <w:i w:val="0"/>
          <w:color w:val="000000"/>
          <w:spacing w:val="-4"/>
          <w:sz w:val="28"/>
          <w:szCs w:val="28"/>
        </w:rPr>
        <w:t xml:space="preserve">в виде </w:t>
      </w:r>
      <w:r w:rsidRPr="00ED24A1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ED24A1">
        <w:rPr>
          <w:i w:val="0"/>
          <w:color w:val="000000"/>
          <w:sz w:val="28"/>
          <w:szCs w:val="28"/>
          <w:lang w:eastAsia="x-none"/>
        </w:rPr>
        <w:t>00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5A3A0E" w:rsidRPr="00C82722" w:rsidP="005A3A0E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</w:t>
      </w:r>
      <w:r w:rsidRPr="00C82722">
        <w:rPr>
          <w:i w:val="0"/>
          <w:snapToGrid/>
          <w:sz w:val="28"/>
          <w:szCs w:val="28"/>
        </w:rPr>
        <w:t>71872000 ИНН 8601073664 КПП 860101001 л/</w:t>
      </w:r>
      <w:r w:rsidRPr="00C82722">
        <w:rPr>
          <w:i w:val="0"/>
          <w:snapToGrid/>
          <w:sz w:val="28"/>
          <w:szCs w:val="28"/>
        </w:rPr>
        <w:t>сч</w:t>
      </w:r>
      <w:r w:rsidRPr="00C82722">
        <w:rPr>
          <w:i w:val="0"/>
          <w:snapToGrid/>
          <w:sz w:val="28"/>
          <w:szCs w:val="28"/>
        </w:rPr>
        <w:t>. 04872</w:t>
      </w:r>
      <w:r w:rsidRPr="00C82722">
        <w:rPr>
          <w:i w:val="0"/>
          <w:snapToGrid/>
          <w:sz w:val="28"/>
          <w:szCs w:val="28"/>
          <w:lang w:val="en-US"/>
        </w:rPr>
        <w:t>D</w:t>
      </w:r>
      <w:r w:rsidRPr="00C82722">
        <w:rPr>
          <w:i w:val="0"/>
          <w:snapToGrid/>
          <w:sz w:val="28"/>
          <w:szCs w:val="28"/>
        </w:rPr>
        <w:t xml:space="preserve">01540 УИН </w:t>
      </w:r>
      <w:r w:rsidRPr="005A3A0E">
        <w:rPr>
          <w:i w:val="0"/>
          <w:snapToGrid/>
          <w:sz w:val="28"/>
          <w:szCs w:val="28"/>
        </w:rPr>
        <w:t>0412365400355001612515117</w:t>
      </w:r>
      <w:r w:rsidRPr="00C82722">
        <w:rPr>
          <w:i w:val="0"/>
          <w:color w:val="000000"/>
          <w:spacing w:val="-4"/>
          <w:sz w:val="28"/>
          <w:szCs w:val="28"/>
        </w:rPr>
        <w:t>.</w:t>
      </w:r>
    </w:p>
    <w:p w:rsidR="003D0A76" w:rsidP="005A3A0E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C82722">
        <w:rPr>
          <w:i w:val="0"/>
          <w:sz w:val="28"/>
          <w:szCs w:val="28"/>
        </w:rPr>
        <w:t>В соответствии с ч. 1 ст. 32.2 КоАП РФ административный</w:t>
      </w:r>
      <w:r w:rsidRPr="00C82722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316B6B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316B6B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3BF7"/>
    <w:rsid w:val="000E41F7"/>
    <w:rsid w:val="000F3136"/>
    <w:rsid w:val="000F5DD7"/>
    <w:rsid w:val="000F7578"/>
    <w:rsid w:val="00111966"/>
    <w:rsid w:val="00116AC3"/>
    <w:rsid w:val="001259E7"/>
    <w:rsid w:val="001279BF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77EB0"/>
    <w:rsid w:val="0018070E"/>
    <w:rsid w:val="00192B38"/>
    <w:rsid w:val="00192B6F"/>
    <w:rsid w:val="00196820"/>
    <w:rsid w:val="001A195E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6B6B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24B6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17B28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8647E"/>
    <w:rsid w:val="00592DBE"/>
    <w:rsid w:val="00594E5D"/>
    <w:rsid w:val="005A3A0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7509D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47C1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29B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2722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24A1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1B6A6-93F5-40CF-A52B-02ED70F7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